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869" w:rsidRDefault="003E5869" w:rsidP="00FF5772">
      <w:pPr>
        <w:jc w:val="both"/>
      </w:pPr>
      <w:r>
        <w:t>Armastuse aktiivne olemus seisneb andmises, hoolitsuses, vastutuses, lugupidamises ja teadmistes.</w:t>
      </w:r>
    </w:p>
    <w:p w:rsidR="003E5869" w:rsidRDefault="003E5869" w:rsidP="00FF5772">
      <w:pPr>
        <w:jc w:val="both"/>
      </w:pPr>
    </w:p>
    <w:p w:rsidR="003E5869" w:rsidRDefault="003E5869" w:rsidP="00FF5772">
      <w:pPr>
        <w:jc w:val="both"/>
      </w:pPr>
      <w:r>
        <w:t>Kui sa armastad vastuarmastust leidmata, s.o.  kui sinu armastus ei sünnita vastuarmastust, kui sa armastava inimesena ei tee oma eluavaldusega end armastatavaks inimeseks, siis on sinu armastus jõuetu ja see on õnnetus.</w:t>
      </w:r>
    </w:p>
    <w:p w:rsidR="003E5869" w:rsidRDefault="003E5869" w:rsidP="00FF5772">
      <w:pPr>
        <w:jc w:val="both"/>
      </w:pPr>
    </w:p>
    <w:p w:rsidR="003E5869" w:rsidRDefault="003E5869" w:rsidP="00FF5772">
      <w:pPr>
        <w:jc w:val="both"/>
      </w:pPr>
      <w:r>
        <w:t>Mees-naine polaarsus on aluseks inimestevahelises loovas suhtlemises. Bioloogiliselt ilmneb see tõsiasjas, et seemne- ja munaraku ühinemine on aluseks lapse sünnile. Aga ega psüühika vallaski oluliselt teisiti ole: mehe ja naise vahelises armastuses sünnib kumbki neist uuesti. Homoseksuaalne kõrvalekaldumine on ebaõnnestumine selle poolusliidu saavutamisel, niisiis kannatab homoseksuaalne inimene mitte kunagi lahendust leidva eraldatuse valu pärast; selline ebaõnnestumine saab osaks ka tavalisele heteroseksuaalsele inimesele, kes ei suuda armastada.</w:t>
      </w:r>
    </w:p>
    <w:p w:rsidR="003E5869" w:rsidRDefault="003E5869" w:rsidP="00FF5772">
      <w:pPr>
        <w:jc w:val="both"/>
      </w:pPr>
    </w:p>
    <w:p w:rsidR="009D26F7" w:rsidRDefault="003E5869" w:rsidP="00FF5772">
      <w:pPr>
        <w:jc w:val="both"/>
      </w:pPr>
      <w:r>
        <w:t>Tingimusteta armastus ei vasta mitte ainult lapse, vaid iga inimolevuse ühele sügavamale igatsusele; teiselt poolt, olla armastatud millegi pärast, ära teenida armastus – see tekitab alati kahtlusi: võib-olla ma ei meeldi inimesele, kelle armastus ma soovin, alati jääb hirm kaotada armastus. „Teenitud“ armastusest jääb kergesti kibe kõrvalmaik, et inimest ei armastata tema enese pärast, vaid et teda armastatakse ainult sellepärast, et ta meeldib, et teda kokkuvõttes üldsegi ei armastata, vaid et teda kasutatakse.</w:t>
      </w:r>
    </w:p>
    <w:p w:rsidR="003E5869" w:rsidRDefault="003E5869" w:rsidP="00FF5772">
      <w:pPr>
        <w:jc w:val="both"/>
      </w:pPr>
    </w:p>
    <w:p w:rsidR="003E5869" w:rsidRDefault="005A2165" w:rsidP="00FF5772">
      <w:pPr>
        <w:jc w:val="both"/>
      </w:pPr>
      <w:r>
        <w:t>Armastus tähendab aktiivset tegutsemist, hingejõudu; arvatakse, et vaja on vaid leida see õige objekt ning pärast läheb asi juba iseenesest. Sellise suhtumisega inimest võib võrrelda mehega, kes tahab maalida, ent kunstiõppimise asemel väidab, et vaja on vaid ära oodata see õige objekt, ning kui ta selle kord leiab, siis maalib ta imeilusa pildi. Kui ma ikka tõesti ühte inimest armastan,</w:t>
      </w:r>
      <w:r w:rsidR="00E4468A">
        <w:t xml:space="preserve"> siis armastan ma ka kõiki teis</w:t>
      </w:r>
      <w:r>
        <w:t>i inimesi, armastan maailma, armastan elu. Kui ma võin kellelegi öelda, „ma armasta sind“, siis pean ma olema võimeline ütlema „ma armastan sinus kõiki teisi, sinu läbi armastan ma maailma, sinus armastan ma ka iseennast“.</w:t>
      </w:r>
    </w:p>
    <w:p w:rsidR="00E7637C" w:rsidRDefault="00E7637C" w:rsidP="00FF5772">
      <w:pPr>
        <w:jc w:val="both"/>
      </w:pPr>
    </w:p>
    <w:p w:rsidR="00E7637C" w:rsidRDefault="00FE7807" w:rsidP="00FF5772">
      <w:pPr>
        <w:jc w:val="both"/>
      </w:pPr>
      <w:r>
        <w:t xml:space="preserve">Armastust aetakse sageli segi plahvatusliku „armumisega“, mil kahe võõra inimese vahel olnud tõkked äkki kokku varisevad. Aga selline ootamatu intiimsuse kogemus on olemuselt lühiajaline nähtus. Pärast seda, kui oleme võõrast intiimsemalt tundma õppinud ning pole enam takistusi, mida ületada, ei saa ka enam ootamatut lähedust leida. „Armastatud“ inimene saab meile niisama tuntuks, kui oleme iseenesele. Võib-olla peaks hoopis ütlema, et niisama vähe tuntuks. Kui teise inimese kogemine oleks sügavam, kui kogetakse tema isikusse piiramatust, siis ei saaks teine kunagi läbinisti tuttavaks – nii võiks takistuste ületamise ime korduda iga päev. Kuid enamikule inimestest on nad ise kui ka teised peagi läbi proovitud ja ammendatud. Nendele tähendab intiimsus peamiselt seksuaalvahekorda. Kuna nad kogevad teisest eraldatust põhiliselt füüsilises mõttes, siis tähendabki neile füüsiline ühendus eraldatusest ülesaamist.   ….   Tagajärjeks on see, et inimene otsib uut </w:t>
      </w:r>
      <w:r>
        <w:lastRenderedPageBreak/>
        <w:t>armastust uue võõraga. Taas tehakse võõras „lähedaseks“ inimeseks, taas on armumiskogemus elustav ja kõikehõlmav ning jälle jääb see ühe nõrgemaks ja nõrgemaks, kuni lõpeb sooviga uueks vallutuseks, uueks armastuseks – alati jääb illusioon, et uus armastus on varasemaist erinev. Sellistel illusioonid</w:t>
      </w:r>
      <w:r w:rsidR="00E4468A">
        <w:t>el aitab püsida suguih</w:t>
      </w:r>
      <w:r>
        <w:t>a petlik iseloom.</w:t>
      </w:r>
    </w:p>
    <w:p w:rsidR="00FE7807" w:rsidRDefault="00FE7807" w:rsidP="00FF5772">
      <w:pPr>
        <w:jc w:val="both"/>
      </w:pPr>
    </w:p>
    <w:p w:rsidR="00FE7807" w:rsidRDefault="00FE7807" w:rsidP="00FF5772">
      <w:pPr>
        <w:jc w:val="both"/>
      </w:pPr>
      <w:r>
        <w:t>Armastus võib tekitada soovi suguliseks kontaktiks; sellisel juhul puudub füüsilises vahekorras himu ning soov vallutada või olla vallutatud, ent siis on sellesse segatud hellus.   …   Hellus ei ole kaugeltki mitte suguinstinkti sublimatsioon, nagu Freud arvas – see tuleneb otseselt vennaarmust ning esineb niihästi füüsilise kui ka mittefüüsilise armastuse vormides.</w:t>
      </w:r>
    </w:p>
    <w:p w:rsidR="00FE7807" w:rsidRDefault="00FF5772" w:rsidP="00FF5772">
      <w:pPr>
        <w:jc w:val="both"/>
      </w:pPr>
      <w:r>
        <w:t xml:space="preserve">Tihti võib leida inimesi, kes on teineteisesse „armunud“ ning kes kedagi teist ei armasta. Tegelikult on nende armastus egotism a’ </w:t>
      </w:r>
      <w:proofErr w:type="spellStart"/>
      <w:r>
        <w:t>deux</w:t>
      </w:r>
      <w:proofErr w:type="spellEnd"/>
      <w:r>
        <w:t>: nende näol on tegemist inimestega, kes end teineteisega samastavad, kes eraldatuse probleemi lahendavad nii, et ühe isik laieneb teisele. Nad kogevad küll üksildusest ülesaamist, aga kuna nad on ülejäänud maailmast eraldatud, siis jäävad nad ka teineteisest eraldatuks ning enesest võõrandunuks: nende kokkukuulumise kogemus on vaid illusioon.</w:t>
      </w:r>
    </w:p>
    <w:p w:rsidR="00FF5772" w:rsidRDefault="00FF5772" w:rsidP="00FF5772">
      <w:pPr>
        <w:jc w:val="both"/>
      </w:pPr>
    </w:p>
    <w:p w:rsidR="00FF5772" w:rsidRDefault="00FF5772" w:rsidP="00FF5772">
      <w:pPr>
        <w:jc w:val="both"/>
      </w:pPr>
      <w:r>
        <w:t>Kedagi armastada ei tähenda ainult suurt tunnet – see on otsustus, otsus, tõotus.</w:t>
      </w:r>
    </w:p>
    <w:p w:rsidR="00FF5772" w:rsidRDefault="00FF5772" w:rsidP="00FF5772">
      <w:pPr>
        <w:jc w:val="both"/>
      </w:pPr>
      <w:r>
        <w:t>Kui armastus oleks vaid tunne, siis poleks ju alust tõotuseks armastada teineteist igavesti. Tunne tuleb ja läheb. Kuidas saan ma väita, et tunne püsib igavesti, kui mu tegu ei sisalda otsust ja otsustust?</w:t>
      </w:r>
    </w:p>
    <w:p w:rsidR="00FF5772" w:rsidRDefault="00FF5772" w:rsidP="00FF5772">
      <w:pPr>
        <w:jc w:val="both"/>
      </w:pPr>
    </w:p>
    <w:p w:rsidR="00FF5772" w:rsidRDefault="00FF5772" w:rsidP="00FF5772">
      <w:pPr>
        <w:jc w:val="both"/>
      </w:pPr>
      <w:r>
        <w:t>Kuna me oleme kõik erinevad, siis nõuab erootiline armastus iselaadseid ja sügavalt individuaalseid suhteid, mis mõnede inimeste vahel on võimalikud, kuid kõikide vahel</w:t>
      </w:r>
      <w:r w:rsidR="00D33FBB">
        <w:t xml:space="preserve"> </w:t>
      </w:r>
      <w:r>
        <w:t>mitte.</w:t>
      </w:r>
    </w:p>
    <w:p w:rsidR="00FF5772" w:rsidRDefault="00FF5772" w:rsidP="00FF5772">
      <w:pPr>
        <w:jc w:val="both"/>
      </w:pPr>
    </w:p>
    <w:p w:rsidR="00FF5772" w:rsidRDefault="008E4297" w:rsidP="00FF5772">
      <w:pPr>
        <w:jc w:val="both"/>
      </w:pPr>
      <w:r>
        <w:t>Isekus ja enesearmastus on vastandid. Isekas inimene ei armasta end liiga palju, ta armast liiga vähe, tegelikult ta vihkab end. Armastuse ja hoole puudumine enese vastu, mis on vaid inimese loovuse puudumise üks väljendusavaldus, toob kaasa tühjuse ja tunde, et kõik on nurjunud. Paratamatult on ta õnnetu ja mures, kuna  mõtleb, kuidas elult saada rahuldust, mille saamise ta ise enesele tegeli</w:t>
      </w:r>
      <w:r w:rsidR="007101F0">
        <w:t>k</w:t>
      </w:r>
      <w:r>
        <w:t>ult võimatuks teeb. Näib, nagu hooliks ta enesest liialt palju, tegelikult aga teeb ta vaid edutuid katseid varjata ja kompenseerida seda, et tal ei õnnestu enda eest hoolt kanda.</w:t>
      </w:r>
    </w:p>
    <w:p w:rsidR="008E4297" w:rsidRDefault="008E4297" w:rsidP="00FF5772">
      <w:pPr>
        <w:jc w:val="both"/>
      </w:pPr>
    </w:p>
    <w:p w:rsidR="008E4297" w:rsidRDefault="009D26F7" w:rsidP="00FF5772">
      <w:pPr>
        <w:jc w:val="both"/>
      </w:pPr>
      <w:r>
        <w:t>Omakasupüüdmatust peetakse sageli hoopis õndsakstegevaks is</w:t>
      </w:r>
      <w:r w:rsidR="007101F0">
        <w:t>eloomujooneks, mille üle võib u</w:t>
      </w:r>
      <w:r>
        <w:t>h</w:t>
      </w:r>
      <w:r w:rsidR="007101F0">
        <w:t>k</w:t>
      </w:r>
      <w:bookmarkStart w:id="0" w:name="_GoBack"/>
      <w:bookmarkEnd w:id="0"/>
      <w:r>
        <w:t xml:space="preserve">ust tunda. „Omakasupüüdmatu“ inimene „ei taha enesele mitte midagi“, tema „elab ainult teistele“, on uhke selle üle, et ei pea ennast tähtsaks. Ning hämmeldunult leiab ta, et omakasupüüdmatusele vaatamata on ta õnnetu ning et suhted talle kõige lähedasemate inimesega on ebarahuldavad. Analüüs näitab, et tema omakasupüüdmatus on seotud teiste neuroosi nähtudega, on üks nendest, sageli tegelikult kõige tähtsam; et tema võime armastada või millestki rõõmu tunda on halvatud; </w:t>
      </w:r>
      <w:r>
        <w:lastRenderedPageBreak/>
        <w:t>teda on  vallanud vaen elu vastu ning et omakasupüüdmatuse fassaadi taha on peenelt varjatud tegev enesekeskusus. Sellist inimest saab terveks ravida ainult siis, kui tema omakasupüüdmatust tõlgendatakse võrdselt teiste neuroosi nähtudega; ainult nii võib tal aidata üle saada loovuse puudumisest, millest tulevadki omakasupüüdmatus ja teised tema hädad.</w:t>
      </w:r>
    </w:p>
    <w:p w:rsidR="00DB260E" w:rsidRDefault="00DB260E" w:rsidP="00FF5772">
      <w:pPr>
        <w:jc w:val="both"/>
      </w:pPr>
    </w:p>
    <w:p w:rsidR="00DB260E" w:rsidRDefault="00DB260E" w:rsidP="00FF5772">
      <w:pPr>
        <w:jc w:val="both"/>
      </w:pPr>
      <w:r>
        <w:t>Armastus on võimalik vaid siis, kui kaks inimest oma olemusest lähtuvalt teineteisega suhtlevad, kui kumbki iseennast kogeb. „Oma olemuse kogemises“ peitubki inimese tõelus, ainult selles on elu, ainult selles on armastuse alus. Nii kogetud armastus on pidev väljakutse; see ei ole puhkus, see on liikumine, kasvamine, koos töötamine; on isegi teisejärguline, kas kahe inimese vahel valitseb parajasti harmoonia või on konflikt, kas nad on rõõmsad või kurvad, põhiline on see, et kaks inimest kogevad teineteist sügavast sisemisest olemusest lähtuvalt, et inimene on teisega üks, kuna ta on enesega üks – ta ei põgene enese eest. Armastuse olemasolust annab kindlalt tunnistust vaid üks tõend: suhete sügavus ning mõlemapoolne tundlikkus ja jõud – see on vili, millest tunneb armastuse ära.</w:t>
      </w:r>
    </w:p>
    <w:p w:rsidR="00DB260E" w:rsidRDefault="00DB260E" w:rsidP="00FF5772">
      <w:pPr>
        <w:jc w:val="both"/>
      </w:pPr>
    </w:p>
    <w:p w:rsidR="00DB260E" w:rsidRDefault="0011744C" w:rsidP="00FF5772">
      <w:pPr>
        <w:jc w:val="both"/>
      </w:pPr>
      <w:r>
        <w:t>Vaimuhaigele inimesele on tegelikkus vaid see, mis eksisteerib temas eneses, hirmud ja soovkujutulused. Ta näeb ümbritsevat maailma kui oma sisemaailma peegeldavat sümbolite kogumit, vaatleb seda kui oma loomingut. Unes teeme me kõik sedasama. Unes näeme olematuid sündmusi, lavastame olematuid draamasid, mis väljendavad meie soove ja hirme (kuigi vahel ka etteaimusi ja hinnanguid)</w:t>
      </w:r>
      <w:r w:rsidR="00694208">
        <w:t>, ning seni, kuini magame, olme veendunud, et unenägu on samasugune tegelikkus kui ärkvel olles tajutav tegelikkus.</w:t>
      </w:r>
    </w:p>
    <w:p w:rsidR="00694208" w:rsidRDefault="00694208" w:rsidP="00FF5772">
      <w:pPr>
        <w:jc w:val="both"/>
      </w:pPr>
    </w:p>
    <w:p w:rsidR="00694208" w:rsidRDefault="00694208" w:rsidP="00FF5772">
      <w:pPr>
        <w:jc w:val="both"/>
      </w:pPr>
      <w:r>
        <w:t>Kui paljud mehed näevad oma naisi võimukana sellepärast, et meeste eneste suhted emaga panevad neid igasuguseid nõudmisi tõlgendama kui vabaduse piiramist? Kui paljud naised peavad oma mehi saamatuks ja rumalaks, kuna tegelik elu ei kattu võib-olla juba lapsepõlves loodudu kujutluspildiga võrratust rüütlist?</w:t>
      </w:r>
    </w:p>
    <w:p w:rsidR="00694208" w:rsidRDefault="00694208" w:rsidP="00FF5772">
      <w:pPr>
        <w:jc w:val="both"/>
      </w:pPr>
    </w:p>
    <w:p w:rsidR="00750E7F" w:rsidRDefault="00750E7F" w:rsidP="00FF5772">
      <w:pPr>
        <w:jc w:val="both"/>
      </w:pPr>
      <w:r>
        <w:t>Võimet objektiivselt mõelda nimetatakse mõistuseks; emotsionaalne seisund, mis seda vormib, on alandlikkus. Olla objektiivne, kasutada mõistust – see kõik saab võimalikuks vaid siis, kui on jõutud alandlikkuseni, kui on vabanetud lapsepõlve kuuluvaist kõiketeadmise ja kõikvõimsuse kujutelmadest.</w:t>
      </w:r>
    </w:p>
    <w:p w:rsidR="00750E7F" w:rsidRDefault="00750E7F" w:rsidP="00FF5772">
      <w:pPr>
        <w:jc w:val="both"/>
      </w:pPr>
    </w:p>
    <w:p w:rsidR="00750E7F" w:rsidRDefault="00AC403F" w:rsidP="00FF5772">
      <w:pPr>
        <w:jc w:val="both"/>
      </w:pPr>
      <w:r>
        <w:t xml:space="preserve">Kui ma tahan õppida armastuse kunsti, pean püüdlema objektiivsuse poole igas situatsioonis ning saavutama tundlikkuse situatsioonides, kus ma ei ole objektiivne. Ma pean püüdma aru saada erinevustest, mis on minu nartsislikult moonutatud kujutluses inimesest ja tema käitumisest, pean püüdma teda näha sellisena, nagu ta tegelikult on , sõltumata minu huvidest, vajadustest ja hirmudest. Objektiivsus ja mõistuslikkus viivad juba poolele teele armastuse kunsti saavutamisel, tingimusel, et neid rakendatakse igaühe puhul, kellega suheldakse. Kui keegi tahab hoida </w:t>
      </w:r>
      <w:r>
        <w:lastRenderedPageBreak/>
        <w:t>objektiivsust vaid armastatule ja arvab, et ajab teiste suhtes ilma läbi, siis märkab ta peagi, et teda saadavad ebaõnnestumised mõlemal juhul.</w:t>
      </w:r>
    </w:p>
    <w:p w:rsidR="008F04AE" w:rsidRDefault="008F04AE" w:rsidP="00FF5772">
      <w:pPr>
        <w:jc w:val="both"/>
      </w:pPr>
    </w:p>
    <w:p w:rsidR="008F04AE" w:rsidRDefault="008F04AE" w:rsidP="00FF5772">
      <w:pPr>
        <w:jc w:val="both"/>
      </w:pPr>
      <w:r>
        <w:t>Mõistuslik usk ei avaldu ainult mõtlemises ja otsustustes. Inimsuhetes on usk tõelise sõpruse või armastuse paratamatuks eelduseks. Kellessegi uskuda tähendab kindel olla tema põhisuhtumiste muutumatuses, tema isiksuse tuumas, tema armastuses. Seda öeldes ei arva ma et inimene ei või muuta vaateid, vaid seda, et tea põhiseisukohad jäävad ikkagi samaks; nii näiteks on austus elu vastu ja inimlik väärikus see osa temast, mis ei muutu.</w:t>
      </w:r>
    </w:p>
    <w:p w:rsidR="008F04AE" w:rsidRDefault="008F04AE" w:rsidP="00FF5772">
      <w:pPr>
        <w:jc w:val="both"/>
      </w:pPr>
      <w:r>
        <w:t>Armastuse puhul on oluline usk oma armastusse, võimesse äratada vastuarmastust, usk selle armastuse püsivusse.</w:t>
      </w:r>
    </w:p>
    <w:p w:rsidR="00E831DE" w:rsidRDefault="00E831DE" w:rsidP="00FF5772">
      <w:pPr>
        <w:jc w:val="both"/>
      </w:pPr>
      <w:r>
        <w:t>Uskumine nõuab julgust, võimet riskida, valmisolekut välja kannatada valu ja pettumusi. See, kes rajab oma elu eelkõige kindlustatusele ja turvalisusele, ei ole kunagi võimeline uskuma.</w:t>
      </w:r>
    </w:p>
    <w:p w:rsidR="00E831DE" w:rsidRDefault="00E831DE" w:rsidP="00FF5772">
      <w:pPr>
        <w:jc w:val="both"/>
      </w:pPr>
      <w:proofErr w:type="spellStart"/>
      <w:r>
        <w:t>Mussolini</w:t>
      </w:r>
      <w:proofErr w:type="spellEnd"/>
      <w:r>
        <w:t xml:space="preserve"> rääkis nihestatud julgusest, kui kasutas väljendit: „elada oma elu ohtlikult“. See rajaneb elu hävitamise soovil, valmisolekul elule käega lüüa, kuna inimene ei ole võimeline elu armastama.</w:t>
      </w:r>
    </w:p>
    <w:p w:rsidR="00E831DE" w:rsidRDefault="00E831DE" w:rsidP="00FF5772">
      <w:pPr>
        <w:jc w:val="both"/>
      </w:pPr>
      <w:r>
        <w:t>Kui inimene teadlikult kardab, et teda ei armastata, siis tegelikult kardab ta hoopis, tavaliselt küll alateadlikult, armastada. Armastada tähendab anda end jäägitult ja ilma igasuguse tagatiseta, vaid lootuses, et minu armastus äratab armastuse ka armastatus. Armastus on usk ju kellel on vähe usku, sellel on ka vähe armastust.</w:t>
      </w:r>
    </w:p>
    <w:p w:rsidR="00E831DE" w:rsidRDefault="00E831DE" w:rsidP="00FF5772">
      <w:pPr>
        <w:jc w:val="both"/>
      </w:pPr>
    </w:p>
    <w:sectPr w:rsidR="00E831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869"/>
    <w:rsid w:val="000218A9"/>
    <w:rsid w:val="0011744C"/>
    <w:rsid w:val="001526E6"/>
    <w:rsid w:val="00181DCF"/>
    <w:rsid w:val="003E5869"/>
    <w:rsid w:val="005A2165"/>
    <w:rsid w:val="00694208"/>
    <w:rsid w:val="007101F0"/>
    <w:rsid w:val="00750E7F"/>
    <w:rsid w:val="008E4297"/>
    <w:rsid w:val="008F04AE"/>
    <w:rsid w:val="009D26F7"/>
    <w:rsid w:val="00AA34E4"/>
    <w:rsid w:val="00AC403F"/>
    <w:rsid w:val="00D33FBB"/>
    <w:rsid w:val="00DB260E"/>
    <w:rsid w:val="00E4468A"/>
    <w:rsid w:val="00E7637C"/>
    <w:rsid w:val="00E831DE"/>
    <w:rsid w:val="00FE7807"/>
    <w:rsid w:val="00FF577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1283</TotalTime>
  <Pages>4</Pages>
  <Words>1477</Words>
  <Characters>8571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Ville Kivari</dc:creator>
  <cp:lastModifiedBy>Ville Kivari</cp:lastModifiedBy>
  <cp:revision>8</cp:revision>
  <dcterms:created xsi:type="dcterms:W3CDTF">2014-01-07T21:55:00Z</dcterms:created>
  <dcterms:modified xsi:type="dcterms:W3CDTF">2014-01-19T23:50:00Z</dcterms:modified>
</cp:coreProperties>
</file>